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51" w:rsidRDefault="00F34551" w:rsidP="00F34551">
      <w:pPr>
        <w:rPr>
          <w:rFonts w:ascii="Calibri" w:hAnsi="Calibri"/>
          <w:b/>
          <w:bCs/>
          <w:caps/>
          <w:sz w:val="24"/>
          <w:szCs w:val="24"/>
        </w:rPr>
      </w:pPr>
      <w:r w:rsidRPr="0082342D">
        <w:rPr>
          <w:noProof/>
        </w:rPr>
        <w:drawing>
          <wp:inline distT="0" distB="0" distL="0" distR="0">
            <wp:extent cx="790575" cy="781050"/>
            <wp:effectExtent l="0" t="0" r="9525" b="0"/>
            <wp:docPr id="4" name="Εικόνα 4" descr="UTH-logo-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UTH-logo-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aps/>
          <w:sz w:val="24"/>
          <w:szCs w:val="24"/>
        </w:rPr>
        <w:t xml:space="preserve">       </w:t>
      </w:r>
      <w:r>
        <w:rPr>
          <w:rFonts w:ascii="Calibri" w:hAnsi="Calibri"/>
          <w:b/>
          <w:bCs/>
          <w:caps/>
          <w:noProof/>
          <w:sz w:val="24"/>
          <w:szCs w:val="24"/>
        </w:rPr>
        <w:drawing>
          <wp:inline distT="0" distB="0" distL="0" distR="0" wp14:anchorId="5A173FD5">
            <wp:extent cx="4016375" cy="379138"/>
            <wp:effectExtent l="0" t="0" r="3175" b="190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23" cy="39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551" w:rsidRDefault="00F34551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F34551" w:rsidRDefault="00F34551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37000C" w:rsidRPr="00127425" w:rsidRDefault="00F34551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α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CB0494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F34551">
        <w:rPr>
          <w:rFonts w:ascii="Calibri" w:hAnsi="Calibri"/>
          <w:b/>
          <w:sz w:val="28"/>
          <w:szCs w:val="28"/>
        </w:rPr>
        <w:t xml:space="preserve">ΜΗΧΑΝΙΚΩΝ ΠΛΗΡΟΦΟΡΙΚΗΣ ΤΕ 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046B39">
        <w:rPr>
          <w:rFonts w:ascii="Calibri" w:hAnsi="Calibri"/>
          <w:sz w:val="24"/>
          <w:szCs w:val="24"/>
        </w:rPr>
        <w:t>0</w:t>
      </w:r>
      <w:r w:rsidR="00F34551">
        <w:rPr>
          <w:rFonts w:ascii="Calibri" w:hAnsi="Calibri"/>
          <w:sz w:val="24"/>
          <w:szCs w:val="24"/>
        </w:rPr>
        <w:t>5</w:t>
      </w:r>
      <w:r w:rsidR="00046B39">
        <w:rPr>
          <w:rFonts w:ascii="Calibri" w:hAnsi="Calibri"/>
          <w:sz w:val="24"/>
          <w:szCs w:val="24"/>
        </w:rPr>
        <w:t>/03/202</w:t>
      </w:r>
      <w:r w:rsidR="00F34551">
        <w:rPr>
          <w:rFonts w:ascii="Calibri" w:hAnsi="Calibri"/>
          <w:sz w:val="24"/>
          <w:szCs w:val="24"/>
        </w:rPr>
        <w:t>4</w:t>
      </w: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="00F34551" w:rsidRPr="00F34551">
        <w:rPr>
          <w:rFonts w:ascii="Calibri" w:hAnsi="Calibri"/>
          <w:i/>
          <w:sz w:val="24"/>
          <w:szCs w:val="24"/>
        </w:rPr>
        <w:t xml:space="preserve">"Πρακτική Άσκηση Τριτοβάθμιας Εκπαίδευσης του Πανεπιστημίου Θεσσαλίας" και MIS 6004517, </w:t>
      </w:r>
      <w:r w:rsidR="00F34551">
        <w:rPr>
          <w:rFonts w:ascii="Calibri" w:hAnsi="Calibri"/>
          <w:i/>
          <w:sz w:val="24"/>
          <w:szCs w:val="24"/>
        </w:rPr>
        <w:t xml:space="preserve">που </w:t>
      </w:r>
      <w:r w:rsidR="00F34551" w:rsidRPr="00F34551">
        <w:rPr>
          <w:rFonts w:ascii="Calibri" w:hAnsi="Calibri"/>
          <w:i/>
          <w:sz w:val="24"/>
          <w:szCs w:val="24"/>
        </w:rPr>
        <w:t>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C5208A">
        <w:rPr>
          <w:rFonts w:ascii="Calibri" w:hAnsi="Calibri"/>
          <w:sz w:val="24"/>
          <w:szCs w:val="24"/>
        </w:rPr>
        <w:t xml:space="preserve">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CB0494">
        <w:rPr>
          <w:rFonts w:ascii="Calibri" w:hAnsi="Calibri"/>
          <w:b/>
          <w:sz w:val="24"/>
          <w:szCs w:val="24"/>
        </w:rPr>
        <w:t>0</w:t>
      </w:r>
      <w:r w:rsidR="00F34551">
        <w:rPr>
          <w:rFonts w:ascii="Calibri" w:hAnsi="Calibri"/>
          <w:b/>
          <w:sz w:val="24"/>
          <w:szCs w:val="24"/>
        </w:rPr>
        <w:t>1</w:t>
      </w:r>
      <w:r w:rsidR="00CB0494">
        <w:rPr>
          <w:rFonts w:ascii="Calibri" w:hAnsi="Calibri"/>
          <w:b/>
          <w:sz w:val="24"/>
          <w:szCs w:val="24"/>
        </w:rPr>
        <w:t>/04/202</w:t>
      </w:r>
      <w:r w:rsidR="00F34551">
        <w:rPr>
          <w:rFonts w:ascii="Calibri" w:hAnsi="Calibri"/>
          <w:b/>
          <w:sz w:val="24"/>
          <w:szCs w:val="24"/>
        </w:rPr>
        <w:t>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F34551">
        <w:rPr>
          <w:rFonts w:ascii="Calibri" w:hAnsi="Calibri"/>
          <w:b/>
          <w:sz w:val="24"/>
          <w:szCs w:val="24"/>
        </w:rPr>
        <w:t>30/09/2024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F34551" w:rsidRDefault="0037000C" w:rsidP="00F34551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F34551">
        <w:rPr>
          <w:rFonts w:ascii="Calibri" w:hAnsi="Calibri"/>
          <w:b/>
          <w:sz w:val="24"/>
          <w:szCs w:val="24"/>
        </w:rPr>
        <w:t xml:space="preserve">τέσσερις </w:t>
      </w:r>
      <w:r w:rsidR="009041F6" w:rsidRPr="009041F6">
        <w:rPr>
          <w:rFonts w:ascii="Calibri" w:hAnsi="Calibri"/>
          <w:b/>
          <w:sz w:val="24"/>
          <w:szCs w:val="24"/>
        </w:rPr>
        <w:t xml:space="preserve"> (</w:t>
      </w:r>
      <w:r w:rsidR="00F34551">
        <w:rPr>
          <w:rFonts w:ascii="Calibri" w:hAnsi="Calibri"/>
          <w:b/>
          <w:sz w:val="24"/>
          <w:szCs w:val="24"/>
        </w:rPr>
        <w:t>4</w:t>
      </w:r>
      <w:r w:rsidR="009041F6" w:rsidRPr="009041F6">
        <w:rPr>
          <w:rFonts w:ascii="Calibri" w:hAnsi="Calibri"/>
          <w:b/>
          <w:sz w:val="24"/>
          <w:szCs w:val="24"/>
        </w:rPr>
        <w:t>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υποψήφιοι κατέθεσαν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F34551">
        <w:rPr>
          <w:rFonts w:ascii="Calibri" w:hAnsi="Calibri"/>
          <w:sz w:val="24"/>
          <w:szCs w:val="24"/>
        </w:rPr>
        <w:t xml:space="preserve"> </w:t>
      </w:r>
      <w:r w:rsidR="00DD3F45">
        <w:rPr>
          <w:rFonts w:ascii="Calibri" w:hAnsi="Calibri"/>
          <w:sz w:val="24"/>
          <w:szCs w:val="24"/>
        </w:rPr>
        <w:t>(</w:t>
      </w:r>
      <w:hyperlink r:id="rId8" w:history="1">
        <w:r w:rsidR="00F34551" w:rsidRPr="00C4493F">
          <w:rPr>
            <w:rStyle w:val="-"/>
          </w:rPr>
          <w:t>http://pa.uth.gr/2024/02/15/%ce%b5-110-1%ce%b1-%ce%b1%ce%bd%ce%b1%ce%ba%ce%bf%ce%b9%ce%bd%cf%89%cf%83%ce%b7-%cf%80%cf%81%ce%bf%cf%83%ce%ba%ce%bb%ce%b7%cf%83%ce%b7-%ce%b5%ce%ba%ce%b4%ce%b7%ce%bb%cf%89%cf%83%ce%b7%cf%83-21/</w:t>
        </w:r>
      </w:hyperlink>
      <w:r w:rsidR="00F34551">
        <w:t xml:space="preserve"> </w:t>
      </w:r>
      <w:r w:rsidR="00605E6D" w:rsidRPr="00605E6D">
        <w:rPr>
          <w:rFonts w:ascii="Calibri" w:hAnsi="Calibri"/>
          <w:sz w:val="24"/>
          <w:szCs w:val="24"/>
        </w:rPr>
        <w:t>)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</w:p>
    <w:p w:rsidR="00F34551" w:rsidRDefault="0037000C" w:rsidP="00F34551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="00CB0494">
        <w:rPr>
          <w:rFonts w:ascii="Calibri" w:hAnsi="Calibri"/>
          <w:b/>
          <w:sz w:val="24"/>
          <w:szCs w:val="24"/>
        </w:rPr>
        <w:t xml:space="preserve">. </w:t>
      </w:r>
      <w:r w:rsidR="00F34551">
        <w:rPr>
          <w:rFonts w:ascii="Calibri" w:hAnsi="Calibri"/>
          <w:b/>
          <w:sz w:val="24"/>
          <w:szCs w:val="24"/>
        </w:rPr>
        <w:t>145</w:t>
      </w:r>
      <w:r w:rsidR="00CB0494">
        <w:rPr>
          <w:rFonts w:ascii="Calibri" w:hAnsi="Calibri"/>
          <w:b/>
          <w:sz w:val="24"/>
          <w:szCs w:val="24"/>
        </w:rPr>
        <w:t>/</w:t>
      </w:r>
      <w:r w:rsidR="00F34551">
        <w:rPr>
          <w:rFonts w:ascii="Calibri" w:hAnsi="Calibri"/>
          <w:b/>
          <w:sz w:val="24"/>
          <w:szCs w:val="24"/>
        </w:rPr>
        <w:t>08</w:t>
      </w:r>
      <w:r w:rsidR="00CB0494">
        <w:rPr>
          <w:rFonts w:ascii="Calibri" w:hAnsi="Calibri"/>
          <w:b/>
          <w:sz w:val="24"/>
          <w:szCs w:val="24"/>
        </w:rPr>
        <w:t>-</w:t>
      </w:r>
      <w:r w:rsidR="00F34551">
        <w:rPr>
          <w:rFonts w:ascii="Calibri" w:hAnsi="Calibri"/>
          <w:b/>
          <w:sz w:val="24"/>
          <w:szCs w:val="24"/>
        </w:rPr>
        <w:t>09</w:t>
      </w:r>
      <w:r w:rsidR="00CB0494">
        <w:rPr>
          <w:rFonts w:ascii="Calibri" w:hAnsi="Calibri"/>
          <w:b/>
          <w:sz w:val="24"/>
          <w:szCs w:val="24"/>
        </w:rPr>
        <w:t xml:space="preserve">-2017 </w:t>
      </w:r>
      <w:r w:rsidR="00DD3F45" w:rsidRPr="00DD3F45">
        <w:rPr>
          <w:rFonts w:ascii="Calibri" w:hAnsi="Calibri"/>
          <w:sz w:val="24"/>
          <w:szCs w:val="24"/>
        </w:rPr>
        <w:t xml:space="preserve">απόφαση της Συνέλευσης του Τμήματος </w:t>
      </w:r>
      <w:r w:rsidR="00F34551">
        <w:rPr>
          <w:rFonts w:ascii="Calibri" w:hAnsi="Calibri"/>
          <w:sz w:val="24"/>
          <w:szCs w:val="24"/>
        </w:rPr>
        <w:t xml:space="preserve">Μηχανικών Πληροφορικής ΤΕΙ 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 xml:space="preserve">και έχουν αναρτηθεί στην ιστοσελίδα του Γραφείου Πρακτικής Άσκησης του Πανεπιστημίου Θεσσαλίας </w:t>
      </w:r>
    </w:p>
    <w:p w:rsidR="0037000C" w:rsidRPr="00605E6D" w:rsidRDefault="00CB0494" w:rsidP="00F34551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</w:t>
      </w:r>
      <w:hyperlink r:id="rId9" w:history="1">
        <w:r w:rsidR="00F34551" w:rsidRPr="00C4493F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>
        <w:rPr>
          <w:rFonts w:ascii="Calibri" w:hAnsi="Calibri"/>
          <w:sz w:val="24"/>
          <w:szCs w:val="24"/>
        </w:rPr>
        <w:t xml:space="preserve"> </w:t>
      </w:r>
      <w:r w:rsidR="0037000C">
        <w:rPr>
          <w:rFonts w:ascii="Calibri" w:hAnsi="Calibri"/>
          <w:sz w:val="24"/>
          <w:szCs w:val="24"/>
        </w:rPr>
        <w:t>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Εγκρίνονται και οι </w:t>
      </w:r>
      <w:r w:rsidR="00F34551">
        <w:rPr>
          <w:rFonts w:ascii="Calibri" w:hAnsi="Calibri"/>
          <w:b/>
          <w:sz w:val="24"/>
          <w:szCs w:val="24"/>
        </w:rPr>
        <w:t xml:space="preserve">τέσσερις </w:t>
      </w:r>
      <w:r w:rsidR="00CB0494">
        <w:rPr>
          <w:rFonts w:ascii="Calibri" w:hAnsi="Calibri"/>
          <w:b/>
          <w:sz w:val="24"/>
          <w:szCs w:val="24"/>
        </w:rPr>
        <w:t xml:space="preserve"> (</w:t>
      </w:r>
      <w:r w:rsidR="00F34551">
        <w:rPr>
          <w:rFonts w:ascii="Calibri" w:hAnsi="Calibri"/>
          <w:b/>
          <w:sz w:val="24"/>
          <w:szCs w:val="24"/>
        </w:rPr>
        <w:t>4</w:t>
      </w:r>
      <w:r w:rsidR="00CB0494">
        <w:rPr>
          <w:rFonts w:ascii="Calibri" w:hAnsi="Calibri"/>
          <w:b/>
          <w:sz w:val="24"/>
          <w:szCs w:val="24"/>
        </w:rPr>
        <w:t>)</w:t>
      </w:r>
      <w:r w:rsidRPr="00E12236">
        <w:rPr>
          <w:rFonts w:ascii="Calibri" w:hAnsi="Calibri"/>
          <w:sz w:val="24"/>
          <w:szCs w:val="24"/>
        </w:rPr>
        <w:t xml:space="preserve"> αιτήσεις φοιτητών 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6A286B">
        <w:rPr>
          <w:rFonts w:ascii="Calibri" w:hAnsi="Calibri"/>
          <w:sz w:val="24"/>
          <w:szCs w:val="24"/>
        </w:rPr>
        <w:t>4</w:t>
      </w:r>
      <w:r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8D5CB3">
        <w:rPr>
          <w:rFonts w:ascii="Calibri" w:hAnsi="Calibri"/>
          <w:b/>
          <w:sz w:val="24"/>
          <w:szCs w:val="24"/>
          <w:u w:val="single"/>
        </w:rPr>
        <w:t xml:space="preserve">από </w:t>
      </w:r>
      <w:r w:rsidR="00F34551" w:rsidRPr="008D5CB3">
        <w:rPr>
          <w:rFonts w:ascii="Calibri" w:hAnsi="Calibri"/>
          <w:b/>
          <w:sz w:val="24"/>
          <w:szCs w:val="24"/>
          <w:u w:val="single"/>
        </w:rPr>
        <w:t xml:space="preserve">Τετάρτη </w:t>
      </w:r>
      <w:r w:rsidR="00F34551" w:rsidRPr="008D5CB3">
        <w:rPr>
          <w:rFonts w:ascii="Calibri" w:hAnsi="Calibri"/>
          <w:b/>
          <w:sz w:val="24"/>
          <w:szCs w:val="24"/>
          <w:u w:val="single"/>
        </w:rPr>
        <w:lastRenderedPageBreak/>
        <w:t>06</w:t>
      </w:r>
      <w:r w:rsidRPr="008D5CB3">
        <w:rPr>
          <w:rFonts w:ascii="Calibri" w:hAnsi="Calibri"/>
          <w:b/>
          <w:sz w:val="24"/>
          <w:szCs w:val="24"/>
          <w:u w:val="single"/>
        </w:rPr>
        <w:t>/0</w:t>
      </w:r>
      <w:r w:rsidR="00046B39" w:rsidRPr="008D5CB3">
        <w:rPr>
          <w:rFonts w:ascii="Calibri" w:hAnsi="Calibri"/>
          <w:b/>
          <w:sz w:val="24"/>
          <w:szCs w:val="24"/>
          <w:u w:val="single"/>
        </w:rPr>
        <w:t>3</w:t>
      </w:r>
      <w:r w:rsidRPr="008D5CB3">
        <w:rPr>
          <w:rFonts w:ascii="Calibri" w:hAnsi="Calibri"/>
          <w:b/>
          <w:sz w:val="24"/>
          <w:szCs w:val="24"/>
          <w:u w:val="single"/>
        </w:rPr>
        <w:t>/202</w:t>
      </w:r>
      <w:r w:rsidR="00F34551" w:rsidRPr="008D5CB3">
        <w:rPr>
          <w:rFonts w:ascii="Calibri" w:hAnsi="Calibri"/>
          <w:b/>
          <w:sz w:val="24"/>
          <w:szCs w:val="24"/>
          <w:u w:val="single"/>
        </w:rPr>
        <w:t>4</w:t>
      </w:r>
      <w:r w:rsidRPr="008D5CB3">
        <w:rPr>
          <w:rFonts w:ascii="Calibri" w:hAnsi="Calibri"/>
          <w:b/>
          <w:sz w:val="24"/>
          <w:szCs w:val="24"/>
          <w:u w:val="single"/>
        </w:rPr>
        <w:t xml:space="preserve"> έως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και </w:t>
      </w:r>
      <w:r w:rsidR="00F34551">
        <w:rPr>
          <w:rFonts w:ascii="Calibri" w:hAnsi="Calibri"/>
          <w:b/>
          <w:sz w:val="24"/>
          <w:szCs w:val="24"/>
          <w:u w:val="single"/>
        </w:rPr>
        <w:t>Παρασκευή</w:t>
      </w:r>
      <w:r w:rsidR="00046B3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34551">
        <w:rPr>
          <w:rFonts w:ascii="Calibri" w:hAnsi="Calibri"/>
          <w:b/>
          <w:sz w:val="24"/>
          <w:szCs w:val="24"/>
          <w:u w:val="single"/>
        </w:rPr>
        <w:t>08</w:t>
      </w:r>
      <w:r w:rsidR="00BF14D3">
        <w:rPr>
          <w:rFonts w:ascii="Calibri" w:hAnsi="Calibri"/>
          <w:b/>
          <w:sz w:val="24"/>
          <w:szCs w:val="24"/>
          <w:u w:val="single"/>
        </w:rPr>
        <w:t>/</w:t>
      </w:r>
      <w:r w:rsidR="00046B39">
        <w:rPr>
          <w:rFonts w:ascii="Calibri" w:hAnsi="Calibri"/>
          <w:b/>
          <w:sz w:val="24"/>
          <w:szCs w:val="24"/>
          <w:u w:val="single"/>
        </w:rPr>
        <w:t>03/202</w:t>
      </w:r>
      <w:r w:rsidR="00F34551">
        <w:rPr>
          <w:rFonts w:ascii="Calibri" w:hAnsi="Calibri"/>
          <w:b/>
          <w:sz w:val="24"/>
          <w:szCs w:val="24"/>
          <w:u w:val="single"/>
        </w:rPr>
        <w:t>4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F34551">
        <w:rPr>
          <w:rFonts w:ascii="Calibri" w:hAnsi="Calibri"/>
          <w:sz w:val="24"/>
          <w:szCs w:val="24"/>
          <w:u w:val="single"/>
        </w:rPr>
        <w:t>Μηχανικών Πληροφορικής</w:t>
      </w:r>
      <w:r w:rsidR="00734710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κ</w:t>
      </w:r>
      <w:r w:rsidR="00A3203B">
        <w:rPr>
          <w:rFonts w:ascii="Calibri" w:hAnsi="Calibri"/>
          <w:sz w:val="24"/>
          <w:szCs w:val="24"/>
          <w:u w:val="single"/>
        </w:rPr>
        <w:t>α</w:t>
      </w:r>
      <w:bookmarkStart w:id="0" w:name="_GoBack"/>
      <w:bookmarkEnd w:id="0"/>
      <w:r>
        <w:rPr>
          <w:rFonts w:ascii="Calibri" w:hAnsi="Calibri"/>
          <w:sz w:val="24"/>
          <w:szCs w:val="24"/>
          <w:u w:val="single"/>
        </w:rPr>
        <w:t xml:space="preserve">. </w:t>
      </w:r>
      <w:proofErr w:type="spellStart"/>
      <w:r w:rsidR="00F34551">
        <w:rPr>
          <w:rFonts w:ascii="Calibri" w:hAnsi="Calibri"/>
          <w:sz w:val="24"/>
          <w:szCs w:val="24"/>
          <w:u w:val="single"/>
        </w:rPr>
        <w:t>Μαστροδήμου</w:t>
      </w:r>
      <w:proofErr w:type="spellEnd"/>
      <w:r w:rsidR="00046B39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2410684</w:t>
      </w:r>
      <w:r w:rsidR="00F34551">
        <w:rPr>
          <w:rFonts w:ascii="Calibri" w:hAnsi="Calibri"/>
          <w:sz w:val="24"/>
          <w:szCs w:val="24"/>
          <w:u w:val="single"/>
        </w:rPr>
        <w:t>387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</w:t>
      </w:r>
      <w:r w:rsidR="00F3455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-202</w:t>
      </w:r>
      <w:r w:rsidR="00F34551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(φθίνουσα ταξινόμηση).</w:t>
      </w:r>
    </w:p>
    <w:tbl>
      <w:tblPr>
        <w:tblW w:w="4233" w:type="dxa"/>
        <w:tblLook w:val="04A0" w:firstRow="1" w:lastRow="0" w:firstColumn="1" w:lastColumn="0" w:noHBand="0" w:noVBand="1"/>
      </w:tblPr>
      <w:tblGrid>
        <w:gridCol w:w="561"/>
        <w:gridCol w:w="1532"/>
        <w:gridCol w:w="2140"/>
      </w:tblGrid>
      <w:tr w:rsidR="00F34551" w:rsidRPr="0037000C" w:rsidTr="00F34551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551" w:rsidRPr="00351823" w:rsidRDefault="00F34551" w:rsidP="00F34551">
            <w:r w:rsidRPr="00351823">
              <w:t>α/α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551" w:rsidRPr="0037000C" w:rsidRDefault="00F34551" w:rsidP="00F34551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ΑΡΙΘΜΟΣ ΜΗΤΡΩΟΥ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551" w:rsidRPr="0037000C" w:rsidRDefault="00F34551" w:rsidP="00F34551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 xml:space="preserve">ΒΑΘΜΟΛΟΓΙΑ </w:t>
            </w:r>
          </w:p>
        </w:tc>
      </w:tr>
      <w:tr w:rsidR="006A286B" w:rsidRPr="0037000C" w:rsidTr="00F3455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Pr="00351823" w:rsidRDefault="006A286B" w:rsidP="006A286B"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Pr="00667560" w:rsidRDefault="006A286B" w:rsidP="006A286B">
            <w:r>
              <w:t>****</w:t>
            </w:r>
            <w:r w:rsidRPr="00667560"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Pr="004A60E7" w:rsidRDefault="006A286B" w:rsidP="006A286B">
            <w:r w:rsidRPr="004A60E7">
              <w:t>6,28</w:t>
            </w:r>
          </w:p>
        </w:tc>
      </w:tr>
      <w:tr w:rsidR="006A286B" w:rsidRPr="0037000C" w:rsidTr="00F3455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351823" w:rsidRDefault="006A286B" w:rsidP="006A286B">
            <w: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667560" w:rsidRDefault="006A286B" w:rsidP="006A286B">
            <w:r>
              <w:t>****</w:t>
            </w:r>
            <w:r w:rsidRPr="00667560"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4A60E7" w:rsidRDefault="006A286B" w:rsidP="006A286B">
            <w:r w:rsidRPr="004A60E7">
              <w:t>5,04</w:t>
            </w:r>
          </w:p>
        </w:tc>
      </w:tr>
      <w:tr w:rsidR="006A286B" w:rsidRPr="0037000C" w:rsidTr="00F3455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351823" w:rsidRDefault="006A286B" w:rsidP="006A286B">
            <w: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667560" w:rsidRDefault="006A286B" w:rsidP="006A286B">
            <w:r>
              <w:t>****</w:t>
            </w:r>
            <w:r w:rsidRPr="00667560"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86B" w:rsidRPr="004A60E7" w:rsidRDefault="006A286B" w:rsidP="006A286B">
            <w:r w:rsidRPr="004A60E7">
              <w:t>4,97</w:t>
            </w:r>
          </w:p>
        </w:tc>
      </w:tr>
      <w:tr w:rsidR="006A286B" w:rsidRPr="0037000C" w:rsidTr="00F3455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Pr="00351823" w:rsidRDefault="006A286B" w:rsidP="006A286B">
            <w: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Default="006A286B" w:rsidP="006A286B">
            <w:r>
              <w:t>****</w:t>
            </w:r>
            <w:r w:rsidRPr="00667560"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86B" w:rsidRDefault="006A286B" w:rsidP="006A286B">
            <w:r w:rsidRPr="004A60E7">
              <w:t>3,92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Pr="008D5CB3" w:rsidRDefault="008F25F9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8D5CB3">
        <w:rPr>
          <w:rFonts w:ascii="Calibri" w:hAnsi="Calibri"/>
          <w:b/>
          <w:sz w:val="24"/>
          <w:szCs w:val="24"/>
        </w:rPr>
        <w:t>Ο</w:t>
      </w:r>
      <w:r w:rsidR="00405C76" w:rsidRPr="008D5CB3">
        <w:rPr>
          <w:rFonts w:ascii="Calibri" w:hAnsi="Calibri"/>
          <w:b/>
          <w:sz w:val="24"/>
          <w:szCs w:val="24"/>
        </w:rPr>
        <w:t xml:space="preserve"> Επιστημονικά</w:t>
      </w:r>
      <w:r w:rsidR="0037000C" w:rsidRPr="008D5CB3">
        <w:rPr>
          <w:rFonts w:ascii="Calibri" w:hAnsi="Calibri"/>
          <w:b/>
          <w:sz w:val="24"/>
          <w:szCs w:val="24"/>
        </w:rPr>
        <w:t xml:space="preserve"> Υπεύθυν</w:t>
      </w:r>
      <w:r w:rsidRPr="008D5CB3">
        <w:rPr>
          <w:rFonts w:ascii="Calibri" w:hAnsi="Calibri"/>
          <w:b/>
          <w:sz w:val="24"/>
          <w:szCs w:val="24"/>
        </w:rPr>
        <w:t xml:space="preserve">ος </w:t>
      </w:r>
      <w:r w:rsidR="0037000C" w:rsidRPr="008D5CB3">
        <w:rPr>
          <w:rFonts w:ascii="Calibri" w:hAnsi="Calibri"/>
          <w:b/>
          <w:sz w:val="24"/>
          <w:szCs w:val="24"/>
        </w:rPr>
        <w:t xml:space="preserve">Π.Α Τμήματος </w:t>
      </w:r>
    </w:p>
    <w:p w:rsidR="0037000C" w:rsidRPr="008D5CB3" w:rsidRDefault="00197565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8D5CB3">
        <w:rPr>
          <w:rFonts w:ascii="Calibri" w:hAnsi="Calibri"/>
          <w:b/>
          <w:sz w:val="24"/>
          <w:szCs w:val="24"/>
        </w:rPr>
        <w:t xml:space="preserve">Φώτιος </w:t>
      </w:r>
      <w:proofErr w:type="spellStart"/>
      <w:r w:rsidRPr="008D5CB3">
        <w:rPr>
          <w:rFonts w:ascii="Calibri" w:hAnsi="Calibri"/>
          <w:b/>
          <w:sz w:val="24"/>
          <w:szCs w:val="24"/>
        </w:rPr>
        <w:t>Κόκκορας</w:t>
      </w:r>
      <w:proofErr w:type="spellEnd"/>
      <w:r w:rsidRPr="008D5CB3">
        <w:rPr>
          <w:rFonts w:ascii="Calibri" w:hAnsi="Calibri"/>
          <w:b/>
          <w:sz w:val="24"/>
          <w:szCs w:val="24"/>
        </w:rPr>
        <w:t xml:space="preserve"> </w:t>
      </w:r>
    </w:p>
    <w:p w:rsidR="005A589D" w:rsidRPr="008D5CB3" w:rsidRDefault="005A589D">
      <w:pPr>
        <w:rPr>
          <w:b/>
        </w:rPr>
      </w:pPr>
    </w:p>
    <w:sectPr w:rsidR="005A589D" w:rsidRPr="008D5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72" w:rsidRDefault="00B02A72" w:rsidP="0037000C">
      <w:r>
        <w:separator/>
      </w:r>
    </w:p>
  </w:endnote>
  <w:endnote w:type="continuationSeparator" w:id="0">
    <w:p w:rsidR="00B02A72" w:rsidRDefault="00B02A72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3" w:rsidRDefault="008D5C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3" w:rsidRDefault="008D5C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72" w:rsidRDefault="00B02A72" w:rsidP="0037000C">
      <w:r>
        <w:separator/>
      </w:r>
    </w:p>
  </w:footnote>
  <w:footnote w:type="continuationSeparator" w:id="0">
    <w:p w:rsidR="00B02A72" w:rsidRDefault="00B02A72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3" w:rsidRDefault="008D5C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3" w:rsidRDefault="008D5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46B39"/>
    <w:rsid w:val="000D7ED1"/>
    <w:rsid w:val="00197565"/>
    <w:rsid w:val="001C4432"/>
    <w:rsid w:val="00302EEC"/>
    <w:rsid w:val="0037000C"/>
    <w:rsid w:val="003C0A93"/>
    <w:rsid w:val="003D2802"/>
    <w:rsid w:val="00405C76"/>
    <w:rsid w:val="004F0055"/>
    <w:rsid w:val="005A589D"/>
    <w:rsid w:val="00605E6D"/>
    <w:rsid w:val="006A286B"/>
    <w:rsid w:val="007161BC"/>
    <w:rsid w:val="00726432"/>
    <w:rsid w:val="00734710"/>
    <w:rsid w:val="00744715"/>
    <w:rsid w:val="008D5CB3"/>
    <w:rsid w:val="008E0716"/>
    <w:rsid w:val="008F25F9"/>
    <w:rsid w:val="009041F6"/>
    <w:rsid w:val="00A3203B"/>
    <w:rsid w:val="00B02A72"/>
    <w:rsid w:val="00B05D05"/>
    <w:rsid w:val="00BF14D3"/>
    <w:rsid w:val="00C75BEF"/>
    <w:rsid w:val="00CB0494"/>
    <w:rsid w:val="00CE1EB8"/>
    <w:rsid w:val="00DD3F45"/>
    <w:rsid w:val="00DF51CA"/>
    <w:rsid w:val="00F34551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9EA5C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uth.gr/2024/02/15/%ce%b5-110-1%ce%b1-%ce%b1%ce%bd%ce%b1%ce%ba%ce%bf%ce%b9%ce%bd%cf%89%cf%83%ce%b7-%cf%80%cf%81%ce%bf%cf%83%ce%ba%ce%bb%ce%b7%cf%83%ce%b7-%ce%b5%ce%ba%ce%b4%ce%b7%ce%bb%cf%89%cf%83%ce%b7%cf%83-21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a.uth.gr/apofaseis_tmimaton_teil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2023-02-03T11:41:00Z</cp:lastPrinted>
  <dcterms:created xsi:type="dcterms:W3CDTF">2024-03-05T08:10:00Z</dcterms:created>
  <dcterms:modified xsi:type="dcterms:W3CDTF">2024-03-05T08:30:00Z</dcterms:modified>
</cp:coreProperties>
</file>